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50CA" w:rsidRDefault="00386231">
      <w:pPr>
        <w:spacing w:after="0" w:line="240" w:lineRule="auto"/>
        <w:rPr>
          <w:rFonts w:ascii="Verdana" w:eastAsia="Verdana" w:hAnsi="Verdana" w:cs="Verdana"/>
          <w:b/>
          <w:color w:val="000000"/>
          <w:sz w:val="24"/>
          <w:szCs w:val="24"/>
        </w:rPr>
      </w:pPr>
      <w:r>
        <w:rPr>
          <w:rFonts w:ascii="Verdana" w:eastAsia="Verdana" w:hAnsi="Verdana" w:cs="Verdana"/>
          <w:b/>
          <w:color w:val="000000"/>
          <w:sz w:val="24"/>
          <w:szCs w:val="24"/>
        </w:rPr>
        <w:t xml:space="preserve">Name ……………………………………………………………………         </w:t>
      </w:r>
      <w:r>
        <w:rPr>
          <w:noProof/>
        </w:rPr>
        <w:drawing>
          <wp:anchor distT="0" distB="0" distL="114300" distR="114300" simplePos="0" relativeHeight="251658240" behindDoc="0" locked="0" layoutInCell="1" hidden="0" allowOverlap="1">
            <wp:simplePos x="0" y="0"/>
            <wp:positionH relativeFrom="column">
              <wp:posOffset>8001000</wp:posOffset>
            </wp:positionH>
            <wp:positionV relativeFrom="paragraph">
              <wp:posOffset>0</wp:posOffset>
            </wp:positionV>
            <wp:extent cx="1562100" cy="91440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562100" cy="914400"/>
                    </a:xfrm>
                    <a:prstGeom prst="rect">
                      <a:avLst/>
                    </a:prstGeom>
                    <a:ln/>
                  </pic:spPr>
                </pic:pic>
              </a:graphicData>
            </a:graphic>
          </wp:anchor>
        </w:drawing>
      </w:r>
    </w:p>
    <w:p w:rsidR="002050CA" w:rsidRDefault="002050CA">
      <w:pPr>
        <w:spacing w:after="0" w:line="240" w:lineRule="auto"/>
        <w:rPr>
          <w:rFonts w:ascii="Verdana" w:eastAsia="Verdana" w:hAnsi="Verdana" w:cs="Verdana"/>
          <w:b/>
          <w:color w:val="000000"/>
          <w:sz w:val="24"/>
          <w:szCs w:val="24"/>
        </w:rPr>
      </w:pPr>
    </w:p>
    <w:p w:rsidR="002050CA" w:rsidRDefault="00386231">
      <w:pPr>
        <w:spacing w:after="0" w:line="240" w:lineRule="auto"/>
        <w:rPr>
          <w:rFonts w:ascii="Verdana" w:eastAsia="Verdana" w:hAnsi="Verdana" w:cs="Verdana"/>
          <w:b/>
          <w:color w:val="000000"/>
          <w:sz w:val="28"/>
          <w:szCs w:val="28"/>
        </w:rPr>
      </w:pPr>
      <w:bookmarkStart w:id="0" w:name="_gjdgxs" w:colFirst="0" w:colLast="0"/>
      <w:bookmarkEnd w:id="0"/>
      <w:r>
        <w:rPr>
          <w:rFonts w:ascii="Verdana" w:eastAsia="Verdana" w:hAnsi="Verdana" w:cs="Verdana"/>
          <w:b/>
          <w:color w:val="000000"/>
          <w:sz w:val="24"/>
          <w:szCs w:val="24"/>
        </w:rPr>
        <w:t xml:space="preserve">Rainbow Federation   School Closure Home Learning Task Sheet </w:t>
      </w:r>
      <w:r>
        <w:rPr>
          <w:rFonts w:ascii="Verdana" w:eastAsia="Verdana" w:hAnsi="Verdana" w:cs="Verdana"/>
          <w:b/>
          <w:color w:val="000000"/>
          <w:sz w:val="24"/>
          <w:szCs w:val="24"/>
        </w:rPr>
        <w:tab/>
      </w:r>
      <w:r>
        <w:rPr>
          <w:rFonts w:ascii="Verdana" w:eastAsia="Verdana" w:hAnsi="Verdana" w:cs="Verdana"/>
          <w:b/>
          <w:color w:val="FF0000"/>
          <w:sz w:val="28"/>
          <w:szCs w:val="28"/>
        </w:rPr>
        <w:t xml:space="preserve">Year N </w:t>
      </w:r>
      <w:proofErr w:type="spellStart"/>
      <w:r>
        <w:rPr>
          <w:rFonts w:ascii="Verdana" w:eastAsia="Verdana" w:hAnsi="Verdana" w:cs="Verdana"/>
          <w:b/>
          <w:color w:val="FF0000"/>
          <w:sz w:val="28"/>
          <w:szCs w:val="28"/>
        </w:rPr>
        <w:t>Wk</w:t>
      </w:r>
      <w:proofErr w:type="spellEnd"/>
      <w:r>
        <w:rPr>
          <w:rFonts w:ascii="Verdana" w:eastAsia="Verdana" w:hAnsi="Verdana" w:cs="Verdana"/>
          <w:b/>
          <w:color w:val="FF0000"/>
          <w:sz w:val="28"/>
          <w:szCs w:val="28"/>
        </w:rPr>
        <w:t xml:space="preserve"> 3 </w:t>
      </w:r>
    </w:p>
    <w:p w:rsidR="002050CA" w:rsidRDefault="002050CA">
      <w:pPr>
        <w:spacing w:after="0" w:line="240" w:lineRule="auto"/>
        <w:rPr>
          <w:rFonts w:ascii="Verdana" w:eastAsia="Verdana" w:hAnsi="Verdana" w:cs="Verdana"/>
          <w:b/>
          <w:color w:val="000000"/>
          <w:sz w:val="24"/>
          <w:szCs w:val="24"/>
        </w:rPr>
      </w:pPr>
    </w:p>
    <w:p w:rsidR="002050CA" w:rsidRDefault="00386231">
      <w:pPr>
        <w:numPr>
          <w:ilvl w:val="0"/>
          <w:numId w:val="1"/>
        </w:numPr>
        <w:pBdr>
          <w:top w:val="nil"/>
          <w:left w:val="nil"/>
          <w:bottom w:val="nil"/>
          <w:right w:val="nil"/>
          <w:between w:val="nil"/>
        </w:pBdr>
        <w:spacing w:after="0" w:line="240" w:lineRule="auto"/>
        <w:rPr>
          <w:b/>
          <w:color w:val="000000"/>
        </w:rPr>
      </w:pPr>
      <w:r>
        <w:rPr>
          <w:rFonts w:ascii="Verdana" w:eastAsia="Verdana" w:hAnsi="Verdana" w:cs="Verdana"/>
          <w:b/>
          <w:color w:val="000000"/>
          <w:sz w:val="24"/>
          <w:szCs w:val="24"/>
        </w:rPr>
        <w:t>Expectations – 1 Maths Task + 1 Literacy Task Each Day and 1 Topic Task per week.</w:t>
      </w:r>
    </w:p>
    <w:p w:rsidR="002050CA" w:rsidRDefault="002050CA">
      <w:pPr>
        <w:spacing w:after="0" w:line="240" w:lineRule="auto"/>
        <w:rPr>
          <w:rFonts w:ascii="Verdana" w:eastAsia="Verdana" w:hAnsi="Verdana" w:cs="Verdana"/>
          <w:b/>
          <w:color w:val="000000"/>
          <w:sz w:val="24"/>
          <w:szCs w:val="24"/>
        </w:rPr>
      </w:pPr>
    </w:p>
    <w:p w:rsidR="002050CA" w:rsidRDefault="00386231">
      <w:pPr>
        <w:rPr>
          <w:rFonts w:ascii="Verdana" w:eastAsia="Verdana" w:hAnsi="Verdana" w:cs="Verdana"/>
          <w:b/>
          <w:i/>
          <w:sz w:val="24"/>
          <w:szCs w:val="24"/>
        </w:rPr>
      </w:pPr>
      <w:r>
        <w:rPr>
          <w:rFonts w:ascii="Verdana" w:eastAsia="Verdana" w:hAnsi="Verdana" w:cs="Verdana"/>
          <w:b/>
          <w:i/>
          <w:color w:val="000000"/>
          <w:sz w:val="24"/>
          <w:szCs w:val="24"/>
        </w:rPr>
        <w:t xml:space="preserve">This task overview sheet is designed to be used by parents and pupils in the event of a school closure. Tasks and activities do not need to be completed in the order that they are written.  Once a task is completed write the date that it was completed underneath the task.  Please return this task sheet to your child’s class teacher on their return to school.  If you are </w:t>
      </w:r>
      <w:r>
        <w:rPr>
          <w:rFonts w:ascii="Verdana" w:eastAsia="Verdana" w:hAnsi="Verdana" w:cs="Verdana"/>
          <w:b/>
          <w:i/>
          <w:sz w:val="24"/>
          <w:szCs w:val="24"/>
        </w:rPr>
        <w:t xml:space="preserve">reading a paper version of this task sheet go to </w:t>
      </w:r>
      <w:hyperlink r:id="rId6">
        <w:r>
          <w:rPr>
            <w:rFonts w:ascii="Verdana" w:eastAsia="Verdana" w:hAnsi="Verdana" w:cs="Verdana"/>
            <w:b/>
            <w:i/>
            <w:color w:val="0000FF"/>
            <w:sz w:val="24"/>
            <w:szCs w:val="24"/>
            <w:u w:val="single"/>
          </w:rPr>
          <w:t>www.brynhafodprm.co.uk</w:t>
        </w:r>
      </w:hyperlink>
      <w:r>
        <w:rPr>
          <w:rFonts w:ascii="Verdana" w:eastAsia="Verdana" w:hAnsi="Verdana" w:cs="Verdana"/>
          <w:b/>
          <w:i/>
          <w:sz w:val="24"/>
          <w:szCs w:val="24"/>
        </w:rPr>
        <w:t xml:space="preserve"> or </w:t>
      </w:r>
      <w:hyperlink r:id="rId7">
        <w:r>
          <w:rPr>
            <w:rFonts w:ascii="Verdana" w:eastAsia="Verdana" w:hAnsi="Verdana" w:cs="Verdana"/>
            <w:b/>
            <w:i/>
            <w:color w:val="0000FF"/>
            <w:sz w:val="24"/>
            <w:szCs w:val="24"/>
            <w:u w:val="single"/>
          </w:rPr>
          <w:t>www.glanyrafonprimary.com</w:t>
        </w:r>
      </w:hyperlink>
      <w:r>
        <w:rPr>
          <w:rFonts w:ascii="Verdana" w:eastAsia="Verdana" w:hAnsi="Verdana" w:cs="Verdana"/>
          <w:b/>
          <w:i/>
          <w:sz w:val="24"/>
          <w:szCs w:val="24"/>
        </w:rPr>
        <w:t xml:space="preserve"> and visit your child’s class page to view this sheet electronically any hyperlinks will work and you can visit them directly.</w:t>
      </w:r>
    </w:p>
    <w:p w:rsidR="002050CA" w:rsidRDefault="00386231">
      <w:pPr>
        <w:rPr>
          <w:rFonts w:ascii="Verdana" w:eastAsia="Verdana" w:hAnsi="Verdana" w:cs="Verdana"/>
          <w:b/>
          <w:sz w:val="24"/>
          <w:szCs w:val="24"/>
        </w:rPr>
      </w:pPr>
      <w:r>
        <w:rPr>
          <w:rFonts w:ascii="Verdana" w:eastAsia="Verdana" w:hAnsi="Verdana" w:cs="Verdana"/>
          <w:b/>
          <w:sz w:val="24"/>
          <w:szCs w:val="24"/>
        </w:rPr>
        <w:t>Numeracy</w:t>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t xml:space="preserve">     Literacy</w:t>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t xml:space="preserve">   Topic</w:t>
      </w:r>
    </w:p>
    <w:tbl>
      <w:tblPr>
        <w:tblStyle w:val="a"/>
        <w:tblW w:w="15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80"/>
        <w:gridCol w:w="5499"/>
        <w:gridCol w:w="4147"/>
      </w:tblGrid>
      <w:tr w:rsidR="002050CA">
        <w:trPr>
          <w:trHeight w:val="2098"/>
        </w:trPr>
        <w:tc>
          <w:tcPr>
            <w:tcW w:w="5480" w:type="dxa"/>
            <w:tcBorders>
              <w:top w:val="single" w:sz="24" w:space="0" w:color="000000"/>
              <w:left w:val="single" w:sz="24" w:space="0" w:color="000000"/>
              <w:right w:val="single" w:sz="24" w:space="0" w:color="000000"/>
            </w:tcBorders>
            <w:shd w:val="clear" w:color="auto" w:fill="C6D9F1"/>
          </w:tcPr>
          <w:p w:rsidR="002050CA" w:rsidRDefault="00386231">
            <w:pPr>
              <w:spacing w:line="276" w:lineRule="auto"/>
              <w:rPr>
                <w:rFonts w:ascii="Arial" w:eastAsia="Arial" w:hAnsi="Arial" w:cs="Arial"/>
              </w:rPr>
            </w:pPr>
            <w:r>
              <w:rPr>
                <w:rFonts w:ascii="Arial" w:eastAsia="Arial" w:hAnsi="Arial" w:cs="Arial"/>
              </w:rPr>
              <w:t>Sorting objects into two piles - sort by colour, size, shape etc.</w:t>
            </w:r>
          </w:p>
          <w:p w:rsidR="002050CA" w:rsidRDefault="002050CA">
            <w:pPr>
              <w:spacing w:line="276" w:lineRule="auto"/>
              <w:rPr>
                <w:rFonts w:ascii="Arial" w:eastAsia="Arial" w:hAnsi="Arial" w:cs="Arial"/>
              </w:rPr>
            </w:pPr>
          </w:p>
          <w:p w:rsidR="008D6808" w:rsidRDefault="008D6808">
            <w:pPr>
              <w:spacing w:line="276" w:lineRule="auto"/>
              <w:rPr>
                <w:rFonts w:ascii="Arial" w:eastAsia="Arial" w:hAnsi="Arial" w:cs="Arial"/>
              </w:rPr>
            </w:pPr>
          </w:p>
          <w:p w:rsidR="008D6808" w:rsidRDefault="008D6808">
            <w:pPr>
              <w:spacing w:line="276" w:lineRule="auto"/>
              <w:rPr>
                <w:rFonts w:ascii="Arial" w:eastAsia="Arial" w:hAnsi="Arial" w:cs="Arial"/>
              </w:rPr>
            </w:pPr>
          </w:p>
          <w:p w:rsidR="008D6808" w:rsidRDefault="008D6808">
            <w:pPr>
              <w:spacing w:line="276" w:lineRule="auto"/>
              <w:rPr>
                <w:rFonts w:ascii="Arial" w:eastAsia="Arial" w:hAnsi="Arial" w:cs="Arial"/>
              </w:rPr>
            </w:pPr>
          </w:p>
          <w:p w:rsidR="008D6808" w:rsidRDefault="008D6808">
            <w:pPr>
              <w:spacing w:line="276" w:lineRule="auto"/>
              <w:rPr>
                <w:rFonts w:ascii="Arial" w:eastAsia="Arial" w:hAnsi="Arial" w:cs="Arial"/>
              </w:rPr>
            </w:pPr>
          </w:p>
          <w:p w:rsidR="008D6808" w:rsidRDefault="008D6808">
            <w:pPr>
              <w:spacing w:line="276" w:lineRule="auto"/>
              <w:rPr>
                <w:rFonts w:ascii="Arial" w:eastAsia="Arial" w:hAnsi="Arial" w:cs="Arial"/>
              </w:rPr>
            </w:pPr>
          </w:p>
          <w:p w:rsidR="008D6808" w:rsidRDefault="008D6808">
            <w:pPr>
              <w:spacing w:line="276" w:lineRule="auto"/>
              <w:rPr>
                <w:rFonts w:ascii="Arial" w:eastAsia="Arial" w:hAnsi="Arial" w:cs="Arial"/>
              </w:rPr>
            </w:pPr>
          </w:p>
          <w:p w:rsidR="008D6808" w:rsidRDefault="008D6808">
            <w:pPr>
              <w:spacing w:line="276" w:lineRule="auto"/>
              <w:rPr>
                <w:rFonts w:ascii="Arial" w:eastAsia="Arial" w:hAnsi="Arial" w:cs="Arial"/>
              </w:rPr>
            </w:pPr>
          </w:p>
          <w:p w:rsidR="008D6808" w:rsidRDefault="008D6808">
            <w:pPr>
              <w:spacing w:line="276" w:lineRule="auto"/>
              <w:rPr>
                <w:rFonts w:ascii="Arial" w:eastAsia="Arial" w:hAnsi="Arial" w:cs="Arial"/>
              </w:rPr>
            </w:pPr>
          </w:p>
          <w:p w:rsidR="002050CA" w:rsidRDefault="002050CA">
            <w:pPr>
              <w:rPr>
                <w:rFonts w:ascii="Verdana" w:eastAsia="Verdana" w:hAnsi="Verdana" w:cs="Verdana"/>
                <w:sz w:val="20"/>
                <w:szCs w:val="20"/>
              </w:rPr>
            </w:pPr>
          </w:p>
          <w:p w:rsidR="002050CA" w:rsidRDefault="00386231">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5499" w:type="dxa"/>
            <w:tcBorders>
              <w:top w:val="single" w:sz="24" w:space="0" w:color="000000"/>
              <w:left w:val="single" w:sz="24" w:space="0" w:color="000000"/>
              <w:right w:val="single" w:sz="24" w:space="0" w:color="000000"/>
            </w:tcBorders>
            <w:shd w:val="clear" w:color="auto" w:fill="F0F0C8"/>
          </w:tcPr>
          <w:p w:rsidR="002050CA" w:rsidRDefault="00386231">
            <w:pPr>
              <w:spacing w:line="276" w:lineRule="auto"/>
              <w:rPr>
                <w:rFonts w:ascii="Arial" w:eastAsia="Arial" w:hAnsi="Arial" w:cs="Arial"/>
              </w:rPr>
            </w:pPr>
            <w:r>
              <w:rPr>
                <w:rFonts w:ascii="Arial" w:eastAsia="Arial" w:hAnsi="Arial" w:cs="Arial"/>
              </w:rPr>
              <w:t xml:space="preserve">Introduce the sound of the week; </w:t>
            </w:r>
            <w:r w:rsidR="008D6808">
              <w:rPr>
                <w:rFonts w:ascii="Arial" w:eastAsia="Arial" w:hAnsi="Arial" w:cs="Arial"/>
              </w:rPr>
              <w:t>‘</w:t>
            </w:r>
            <w:proofErr w:type="spellStart"/>
            <w:r>
              <w:rPr>
                <w:rFonts w:ascii="Arial" w:eastAsia="Arial" w:hAnsi="Arial" w:cs="Arial"/>
              </w:rPr>
              <w:t>ck</w:t>
            </w:r>
            <w:proofErr w:type="spellEnd"/>
            <w:r w:rsidR="008D6808">
              <w:rPr>
                <w:rFonts w:ascii="Arial" w:eastAsia="Arial" w:hAnsi="Arial" w:cs="Arial"/>
              </w:rPr>
              <w:t>’</w:t>
            </w:r>
            <w:r>
              <w:rPr>
                <w:rFonts w:ascii="Arial" w:eastAsia="Arial" w:hAnsi="Arial" w:cs="Arial"/>
              </w:rPr>
              <w:t xml:space="preserve"> as in duck.</w:t>
            </w:r>
          </w:p>
          <w:p w:rsidR="002050CA" w:rsidRDefault="008D6808">
            <w:pPr>
              <w:spacing w:line="276" w:lineRule="auto"/>
              <w:rPr>
                <w:rFonts w:ascii="Arial" w:eastAsia="Arial" w:hAnsi="Arial" w:cs="Arial"/>
              </w:rPr>
            </w:pPr>
            <w:hyperlink r:id="rId8">
              <w:r w:rsidR="00386231">
                <w:rPr>
                  <w:rFonts w:ascii="Arial" w:eastAsia="Arial" w:hAnsi="Arial" w:cs="Arial"/>
                  <w:color w:val="1155CC"/>
                  <w:u w:val="single"/>
                </w:rPr>
                <w:t>https://www.youtube.com/watch?v=1Qpn2839Kro</w:t>
              </w:r>
            </w:hyperlink>
          </w:p>
          <w:p w:rsidR="002050CA" w:rsidRDefault="002050CA">
            <w:pPr>
              <w:spacing w:line="276" w:lineRule="auto"/>
              <w:rPr>
                <w:rFonts w:ascii="Arial" w:eastAsia="Arial" w:hAnsi="Arial" w:cs="Arial"/>
              </w:rPr>
            </w:pPr>
          </w:p>
          <w:p w:rsidR="002050CA" w:rsidRDefault="00386231">
            <w:pPr>
              <w:spacing w:line="276" w:lineRule="auto"/>
              <w:rPr>
                <w:rFonts w:ascii="Arial" w:eastAsia="Arial" w:hAnsi="Arial" w:cs="Arial"/>
              </w:rPr>
            </w:pPr>
            <w:r>
              <w:rPr>
                <w:rFonts w:ascii="Arial" w:eastAsia="Arial" w:hAnsi="Arial" w:cs="Arial"/>
              </w:rPr>
              <w:t>Say the sound, hear the sound, see the sound.</w:t>
            </w:r>
          </w:p>
          <w:p w:rsidR="002050CA" w:rsidRDefault="00386231">
            <w:pPr>
              <w:spacing w:line="276" w:lineRule="auto"/>
              <w:rPr>
                <w:rFonts w:ascii="Arial" w:eastAsia="Arial" w:hAnsi="Arial" w:cs="Arial"/>
              </w:rPr>
            </w:pPr>
            <w:r>
              <w:rPr>
                <w:rFonts w:ascii="Arial" w:eastAsia="Arial" w:hAnsi="Arial" w:cs="Arial"/>
              </w:rPr>
              <w:t xml:space="preserve">Play Eye Spy. Find the letters </w:t>
            </w:r>
            <w:r w:rsidR="008D6808">
              <w:rPr>
                <w:rFonts w:ascii="Arial" w:eastAsia="Arial" w:hAnsi="Arial" w:cs="Arial"/>
              </w:rPr>
              <w:t>‘</w:t>
            </w:r>
            <w:proofErr w:type="spellStart"/>
            <w:r>
              <w:rPr>
                <w:rFonts w:ascii="Arial" w:eastAsia="Arial" w:hAnsi="Arial" w:cs="Arial"/>
              </w:rPr>
              <w:t>ck</w:t>
            </w:r>
            <w:proofErr w:type="spellEnd"/>
            <w:r w:rsidR="008D6808">
              <w:rPr>
                <w:rFonts w:ascii="Arial" w:eastAsia="Arial" w:hAnsi="Arial" w:cs="Arial"/>
              </w:rPr>
              <w:t>’</w:t>
            </w:r>
            <w:r>
              <w:rPr>
                <w:rFonts w:ascii="Arial" w:eastAsia="Arial" w:hAnsi="Arial" w:cs="Arial"/>
              </w:rPr>
              <w:t xml:space="preserve"> in words around the house </w:t>
            </w:r>
            <w:r w:rsidR="008D6808">
              <w:rPr>
                <w:rFonts w:ascii="Arial" w:eastAsia="Arial" w:hAnsi="Arial" w:cs="Arial"/>
              </w:rPr>
              <w:t>e.g.</w:t>
            </w:r>
            <w:r>
              <w:rPr>
                <w:rFonts w:ascii="Arial" w:eastAsia="Arial" w:hAnsi="Arial" w:cs="Arial"/>
              </w:rPr>
              <w:t xml:space="preserve"> on books, newspapers, posters, food labels. </w:t>
            </w:r>
          </w:p>
          <w:p w:rsidR="002050CA" w:rsidRDefault="00386231">
            <w:pPr>
              <w:spacing w:line="276" w:lineRule="auto"/>
              <w:rPr>
                <w:rFonts w:ascii="Arial" w:eastAsia="Arial" w:hAnsi="Arial" w:cs="Arial"/>
              </w:rPr>
            </w:pPr>
            <w:r>
              <w:rPr>
                <w:rFonts w:ascii="Arial" w:eastAsia="Arial" w:hAnsi="Arial" w:cs="Arial"/>
              </w:rPr>
              <w:t xml:space="preserve">Practice writing the letters ck. </w:t>
            </w:r>
          </w:p>
          <w:p w:rsidR="002050CA" w:rsidRDefault="008D6808">
            <w:pPr>
              <w:spacing w:line="276" w:lineRule="auto"/>
              <w:rPr>
                <w:rFonts w:ascii="Arial" w:eastAsia="Arial" w:hAnsi="Arial" w:cs="Arial"/>
              </w:rPr>
            </w:pPr>
            <w:hyperlink r:id="rId9">
              <w:r w:rsidR="00386231">
                <w:rPr>
                  <w:rFonts w:ascii="Arial" w:eastAsia="Arial" w:hAnsi="Arial" w:cs="Arial"/>
                  <w:color w:val="1155CC"/>
                  <w:u w:val="single"/>
                </w:rPr>
                <w:t>https://www.youtube.com/watch?v=TYYSBProJH4</w:t>
              </w:r>
            </w:hyperlink>
          </w:p>
          <w:p w:rsidR="002050CA" w:rsidRDefault="002050CA">
            <w:pPr>
              <w:spacing w:line="276" w:lineRule="auto"/>
              <w:rPr>
                <w:rFonts w:ascii="Arial" w:eastAsia="Arial" w:hAnsi="Arial" w:cs="Arial"/>
              </w:rPr>
            </w:pPr>
          </w:p>
          <w:p w:rsidR="002050CA" w:rsidRDefault="002050CA">
            <w:pPr>
              <w:spacing w:line="276" w:lineRule="auto"/>
              <w:rPr>
                <w:rFonts w:ascii="Arial" w:eastAsia="Arial" w:hAnsi="Arial" w:cs="Arial"/>
              </w:rPr>
            </w:pPr>
          </w:p>
          <w:p w:rsidR="002050CA" w:rsidRDefault="002050CA">
            <w:pPr>
              <w:rPr>
                <w:rFonts w:ascii="Verdana" w:eastAsia="Verdana" w:hAnsi="Verdana" w:cs="Verdana"/>
                <w:sz w:val="20"/>
                <w:szCs w:val="20"/>
              </w:rPr>
            </w:pPr>
          </w:p>
          <w:p w:rsidR="002050CA" w:rsidRDefault="00386231">
            <w:pPr>
              <w:rPr>
                <w:rFonts w:ascii="Arial" w:eastAsia="Arial" w:hAnsi="Arial" w:cs="Arial"/>
              </w:rPr>
            </w:pPr>
            <w:r>
              <w:rPr>
                <w:rFonts w:ascii="Verdana" w:eastAsia="Verdana" w:hAnsi="Verdana" w:cs="Verdana"/>
                <w:sz w:val="20"/>
                <w:szCs w:val="20"/>
              </w:rPr>
              <w:t>Date completed ………………………………..</w:t>
            </w:r>
          </w:p>
        </w:tc>
        <w:tc>
          <w:tcPr>
            <w:tcW w:w="4147" w:type="dxa"/>
            <w:vMerge w:val="restart"/>
            <w:tcBorders>
              <w:top w:val="single" w:sz="24" w:space="0" w:color="000000"/>
              <w:left w:val="single" w:sz="24" w:space="0" w:color="000000"/>
              <w:right w:val="single" w:sz="24" w:space="0" w:color="000000"/>
            </w:tcBorders>
            <w:shd w:val="clear" w:color="auto" w:fill="CCC1D9"/>
          </w:tcPr>
          <w:p w:rsidR="002050CA" w:rsidRDefault="00386231">
            <w:pPr>
              <w:rPr>
                <w:rFonts w:ascii="Verdana" w:eastAsia="Verdana" w:hAnsi="Verdana" w:cs="Verdana"/>
                <w:b/>
                <w:color w:val="000000"/>
                <w:sz w:val="24"/>
                <w:szCs w:val="24"/>
                <w:u w:val="single"/>
              </w:rPr>
            </w:pPr>
            <w:r>
              <w:rPr>
                <w:rFonts w:ascii="Verdana" w:eastAsia="Verdana" w:hAnsi="Verdana" w:cs="Verdana"/>
                <w:b/>
                <w:color w:val="000000"/>
                <w:sz w:val="24"/>
                <w:szCs w:val="24"/>
                <w:u w:val="single"/>
              </w:rPr>
              <w:t xml:space="preserve">Home Learning Topic Task </w:t>
            </w:r>
          </w:p>
          <w:p w:rsidR="002050CA" w:rsidRDefault="00386231">
            <w:pPr>
              <w:rPr>
                <w:rFonts w:ascii="Verdana" w:eastAsia="Verdana" w:hAnsi="Verdana" w:cs="Verdana"/>
                <w:b/>
                <w:color w:val="000000"/>
                <w:sz w:val="24"/>
                <w:szCs w:val="24"/>
                <w:u w:val="single"/>
              </w:rPr>
            </w:pPr>
            <w:r>
              <w:rPr>
                <w:rFonts w:ascii="Verdana" w:eastAsia="Verdana" w:hAnsi="Verdana" w:cs="Verdana"/>
                <w:b/>
                <w:color w:val="000000"/>
                <w:sz w:val="24"/>
                <w:szCs w:val="24"/>
                <w:u w:val="single"/>
              </w:rPr>
              <w:t>Task Overview</w:t>
            </w:r>
          </w:p>
          <w:p w:rsidR="002050CA" w:rsidRDefault="002050CA">
            <w:pPr>
              <w:rPr>
                <w:rFonts w:ascii="Verdana" w:eastAsia="Verdana" w:hAnsi="Verdana" w:cs="Verdana"/>
                <w:b/>
                <w:color w:val="000000"/>
                <w:sz w:val="24"/>
                <w:szCs w:val="24"/>
                <w:u w:val="single"/>
              </w:rPr>
            </w:pPr>
          </w:p>
          <w:p w:rsidR="002050CA" w:rsidRDefault="00386231">
            <w:pPr>
              <w:rPr>
                <w:rFonts w:ascii="Verdana" w:eastAsia="Verdana" w:hAnsi="Verdana" w:cs="Verdana"/>
                <w:b/>
                <w:sz w:val="24"/>
                <w:szCs w:val="24"/>
              </w:rPr>
            </w:pPr>
            <w:r>
              <w:rPr>
                <w:rFonts w:ascii="Verdana" w:eastAsia="Verdana" w:hAnsi="Verdana" w:cs="Verdana"/>
                <w:b/>
                <w:color w:val="000000"/>
                <w:sz w:val="24"/>
                <w:szCs w:val="24"/>
              </w:rPr>
              <w:t xml:space="preserve"> Play Kim</w:t>
            </w:r>
            <w:r>
              <w:rPr>
                <w:rFonts w:ascii="Verdana" w:eastAsia="Verdana" w:hAnsi="Verdana" w:cs="Verdana"/>
                <w:b/>
                <w:sz w:val="24"/>
                <w:szCs w:val="24"/>
              </w:rPr>
              <w:t>’s game.</w:t>
            </w:r>
          </w:p>
          <w:p w:rsidR="002050CA" w:rsidRDefault="00386231">
            <w:pPr>
              <w:rPr>
                <w:rFonts w:ascii="Verdana" w:eastAsia="Verdana" w:hAnsi="Verdana" w:cs="Verdana"/>
                <w:b/>
                <w:sz w:val="24"/>
                <w:szCs w:val="24"/>
              </w:rPr>
            </w:pPr>
            <w:r>
              <w:rPr>
                <w:rFonts w:ascii="Verdana" w:eastAsia="Verdana" w:hAnsi="Verdana" w:cs="Verdana"/>
                <w:b/>
                <w:sz w:val="24"/>
                <w:szCs w:val="24"/>
              </w:rPr>
              <w:t xml:space="preserve"> Collect 5 to 10 objects from around the house or 5 -10 toys. Ask your child to look carefully and remember all 5 - 10 objects. Cover the objects and take one away without your child seeing. Uncover the now 4 or 9 objects. Can your child guess which object has been taken away? </w:t>
            </w:r>
          </w:p>
        </w:tc>
      </w:tr>
      <w:tr w:rsidR="002050CA">
        <w:trPr>
          <w:trHeight w:val="2761"/>
        </w:trPr>
        <w:tc>
          <w:tcPr>
            <w:tcW w:w="5480" w:type="dxa"/>
            <w:tcBorders>
              <w:top w:val="single" w:sz="24" w:space="0" w:color="000000"/>
              <w:left w:val="single" w:sz="24" w:space="0" w:color="000000"/>
              <w:right w:val="single" w:sz="24" w:space="0" w:color="000000"/>
            </w:tcBorders>
            <w:shd w:val="clear" w:color="auto" w:fill="C6D9F1"/>
          </w:tcPr>
          <w:p w:rsidR="002050CA" w:rsidRDefault="00386231">
            <w:pPr>
              <w:rPr>
                <w:rFonts w:ascii="Verdana" w:eastAsia="Verdana" w:hAnsi="Verdana" w:cs="Verdana"/>
                <w:sz w:val="20"/>
                <w:szCs w:val="20"/>
              </w:rPr>
            </w:pPr>
            <w:r>
              <w:rPr>
                <w:rFonts w:ascii="Arial" w:eastAsia="Arial" w:hAnsi="Arial" w:cs="Arial"/>
              </w:rPr>
              <w:t>Clap a simple beat and allow your child to copy it. You can use your hands, feet, spoons on saucepans etc.</w:t>
            </w:r>
          </w:p>
          <w:p w:rsidR="002050CA" w:rsidRDefault="002050CA">
            <w:pPr>
              <w:rPr>
                <w:rFonts w:ascii="Verdana" w:eastAsia="Verdana" w:hAnsi="Verdana" w:cs="Verdana"/>
                <w:sz w:val="20"/>
                <w:szCs w:val="20"/>
              </w:rPr>
            </w:pPr>
          </w:p>
          <w:p w:rsidR="002050CA" w:rsidRDefault="002050CA">
            <w:pPr>
              <w:rPr>
                <w:rFonts w:ascii="Verdana" w:eastAsia="Verdana" w:hAnsi="Verdana" w:cs="Verdana"/>
                <w:sz w:val="20"/>
                <w:szCs w:val="20"/>
              </w:rPr>
            </w:pPr>
          </w:p>
          <w:p w:rsidR="002050CA" w:rsidRDefault="002050CA">
            <w:pPr>
              <w:rPr>
                <w:rFonts w:ascii="Verdana" w:eastAsia="Verdana" w:hAnsi="Verdana" w:cs="Verdana"/>
                <w:sz w:val="20"/>
                <w:szCs w:val="20"/>
              </w:rPr>
            </w:pPr>
          </w:p>
          <w:p w:rsidR="002050CA" w:rsidRDefault="002050CA">
            <w:pPr>
              <w:rPr>
                <w:rFonts w:ascii="Verdana" w:eastAsia="Verdana" w:hAnsi="Verdana" w:cs="Verdana"/>
                <w:sz w:val="20"/>
                <w:szCs w:val="20"/>
              </w:rPr>
            </w:pPr>
          </w:p>
          <w:p w:rsidR="002050CA" w:rsidRDefault="002050CA">
            <w:pPr>
              <w:rPr>
                <w:rFonts w:ascii="Verdana" w:eastAsia="Verdana" w:hAnsi="Verdana" w:cs="Verdana"/>
                <w:sz w:val="20"/>
                <w:szCs w:val="20"/>
              </w:rPr>
            </w:pPr>
          </w:p>
          <w:p w:rsidR="002050CA" w:rsidRDefault="002050CA">
            <w:pPr>
              <w:rPr>
                <w:rFonts w:ascii="Verdana" w:eastAsia="Verdana" w:hAnsi="Verdana" w:cs="Verdana"/>
                <w:sz w:val="20"/>
                <w:szCs w:val="20"/>
              </w:rPr>
            </w:pPr>
          </w:p>
          <w:p w:rsidR="002050CA" w:rsidRDefault="00386231">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5499" w:type="dxa"/>
            <w:tcBorders>
              <w:top w:val="single" w:sz="24" w:space="0" w:color="000000"/>
              <w:left w:val="single" w:sz="24" w:space="0" w:color="000000"/>
              <w:right w:val="single" w:sz="24" w:space="0" w:color="000000"/>
            </w:tcBorders>
            <w:shd w:val="clear" w:color="auto" w:fill="F0F0C8"/>
          </w:tcPr>
          <w:p w:rsidR="002050CA" w:rsidRDefault="00386231">
            <w:pPr>
              <w:spacing w:line="276" w:lineRule="auto"/>
              <w:rPr>
                <w:rFonts w:ascii="Arial" w:eastAsia="Arial" w:hAnsi="Arial" w:cs="Arial"/>
              </w:rPr>
            </w:pPr>
            <w:r>
              <w:rPr>
                <w:rFonts w:ascii="Arial" w:eastAsia="Arial" w:hAnsi="Arial" w:cs="Arial"/>
              </w:rPr>
              <w:t>Sing nursery rhymes - Old MacDonald</w:t>
            </w:r>
            <w:r w:rsidR="008D6808">
              <w:rPr>
                <w:rFonts w:ascii="Arial" w:eastAsia="Arial" w:hAnsi="Arial" w:cs="Arial"/>
              </w:rPr>
              <w:t>.</w:t>
            </w:r>
            <w:r>
              <w:rPr>
                <w:rFonts w:ascii="Arial" w:eastAsia="Arial" w:hAnsi="Arial" w:cs="Arial"/>
              </w:rPr>
              <w:t xml:space="preserve"> </w:t>
            </w:r>
          </w:p>
          <w:p w:rsidR="002050CA" w:rsidRDefault="008D6808">
            <w:pPr>
              <w:spacing w:line="276" w:lineRule="auto"/>
              <w:rPr>
                <w:rFonts w:ascii="Arial" w:eastAsia="Arial" w:hAnsi="Arial" w:cs="Arial"/>
              </w:rPr>
            </w:pPr>
            <w:hyperlink r:id="rId10">
              <w:r w:rsidR="00386231">
                <w:rPr>
                  <w:rFonts w:ascii="Arial" w:eastAsia="Arial" w:hAnsi="Arial" w:cs="Arial"/>
                  <w:color w:val="1155CC"/>
                  <w:u w:val="single"/>
                </w:rPr>
                <w:t>https://www.youtube.com/watch?v=qirhfFzuK_4</w:t>
              </w:r>
            </w:hyperlink>
            <w:r w:rsidR="00386231">
              <w:rPr>
                <w:rFonts w:ascii="Arial" w:eastAsia="Arial" w:hAnsi="Arial" w:cs="Arial"/>
              </w:rPr>
              <w:t xml:space="preserve"> </w:t>
            </w:r>
          </w:p>
          <w:p w:rsidR="002050CA" w:rsidRDefault="002050CA">
            <w:pPr>
              <w:spacing w:line="276" w:lineRule="auto"/>
              <w:rPr>
                <w:rFonts w:ascii="Verdana" w:eastAsia="Verdana" w:hAnsi="Verdana" w:cs="Verdana"/>
                <w:sz w:val="20"/>
                <w:szCs w:val="20"/>
              </w:rPr>
            </w:pPr>
          </w:p>
          <w:p w:rsidR="002050CA" w:rsidRDefault="00386231">
            <w:pPr>
              <w:spacing w:line="276" w:lineRule="auto"/>
              <w:rPr>
                <w:rFonts w:ascii="Verdana" w:eastAsia="Verdana" w:hAnsi="Verdana" w:cs="Verdana"/>
                <w:sz w:val="20"/>
                <w:szCs w:val="20"/>
              </w:rPr>
            </w:pPr>
            <w:r>
              <w:rPr>
                <w:rFonts w:ascii="Arial" w:eastAsia="Arial" w:hAnsi="Arial" w:cs="Arial"/>
              </w:rPr>
              <w:t>Play Simon Says.</w:t>
            </w:r>
          </w:p>
          <w:p w:rsidR="002050CA" w:rsidRDefault="002050CA">
            <w:pPr>
              <w:spacing w:line="276" w:lineRule="auto"/>
              <w:rPr>
                <w:rFonts w:ascii="Verdana" w:eastAsia="Verdana" w:hAnsi="Verdana" w:cs="Verdana"/>
                <w:sz w:val="20"/>
                <w:szCs w:val="20"/>
              </w:rPr>
            </w:pPr>
          </w:p>
          <w:p w:rsidR="002050CA" w:rsidRDefault="002050CA">
            <w:pPr>
              <w:spacing w:line="276" w:lineRule="auto"/>
              <w:rPr>
                <w:rFonts w:ascii="Verdana" w:eastAsia="Verdana" w:hAnsi="Verdana" w:cs="Verdana"/>
                <w:sz w:val="20"/>
                <w:szCs w:val="20"/>
              </w:rPr>
            </w:pPr>
          </w:p>
          <w:p w:rsidR="002050CA" w:rsidRDefault="002050CA">
            <w:pPr>
              <w:spacing w:line="276" w:lineRule="auto"/>
              <w:rPr>
                <w:rFonts w:ascii="Verdana" w:eastAsia="Verdana" w:hAnsi="Verdana" w:cs="Verdana"/>
                <w:sz w:val="20"/>
                <w:szCs w:val="20"/>
              </w:rPr>
            </w:pPr>
          </w:p>
          <w:p w:rsidR="002050CA" w:rsidRDefault="002050CA">
            <w:pPr>
              <w:spacing w:line="276" w:lineRule="auto"/>
              <w:rPr>
                <w:rFonts w:ascii="Verdana" w:eastAsia="Verdana" w:hAnsi="Verdana" w:cs="Verdana"/>
                <w:sz w:val="20"/>
                <w:szCs w:val="20"/>
              </w:rPr>
            </w:pPr>
          </w:p>
          <w:p w:rsidR="002050CA" w:rsidRDefault="00386231">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4147" w:type="dxa"/>
            <w:vMerge/>
            <w:tcBorders>
              <w:top w:val="single" w:sz="24" w:space="0" w:color="000000"/>
              <w:left w:val="single" w:sz="24" w:space="0" w:color="000000"/>
              <w:right w:val="single" w:sz="24" w:space="0" w:color="000000"/>
            </w:tcBorders>
            <w:shd w:val="clear" w:color="auto" w:fill="CCC1D9"/>
          </w:tcPr>
          <w:p w:rsidR="002050CA" w:rsidRDefault="002050CA">
            <w:pPr>
              <w:widowControl w:val="0"/>
              <w:pBdr>
                <w:top w:val="nil"/>
                <w:left w:val="nil"/>
                <w:bottom w:val="nil"/>
                <w:right w:val="nil"/>
                <w:between w:val="nil"/>
              </w:pBdr>
              <w:spacing w:line="276" w:lineRule="auto"/>
              <w:rPr>
                <w:rFonts w:ascii="Verdana" w:eastAsia="Verdana" w:hAnsi="Verdana" w:cs="Verdana"/>
                <w:color w:val="000000"/>
                <w:sz w:val="20"/>
                <w:szCs w:val="20"/>
              </w:rPr>
            </w:pPr>
          </w:p>
        </w:tc>
      </w:tr>
      <w:tr w:rsidR="002050CA">
        <w:trPr>
          <w:trHeight w:val="2156"/>
        </w:trPr>
        <w:tc>
          <w:tcPr>
            <w:tcW w:w="5480" w:type="dxa"/>
            <w:tcBorders>
              <w:top w:val="single" w:sz="24" w:space="0" w:color="000000"/>
              <w:left w:val="single" w:sz="24" w:space="0" w:color="000000"/>
              <w:right w:val="single" w:sz="24" w:space="0" w:color="000000"/>
            </w:tcBorders>
            <w:shd w:val="clear" w:color="auto" w:fill="C6D9F1"/>
          </w:tcPr>
          <w:p w:rsidR="002050CA" w:rsidRDefault="00386231">
            <w:pPr>
              <w:spacing w:line="276" w:lineRule="auto"/>
              <w:rPr>
                <w:rFonts w:ascii="Verdana" w:eastAsia="Verdana" w:hAnsi="Verdana" w:cs="Verdana"/>
                <w:b/>
                <w:i/>
                <w:color w:val="000000"/>
                <w:sz w:val="20"/>
                <w:szCs w:val="20"/>
              </w:rPr>
            </w:pPr>
            <w:r>
              <w:rPr>
                <w:rFonts w:ascii="Arial" w:eastAsia="Arial" w:hAnsi="Arial" w:cs="Arial"/>
              </w:rPr>
              <w:lastRenderedPageBreak/>
              <w:t xml:space="preserve">Counting up to 5 and then to 10 objects from around the house - forwards and </w:t>
            </w:r>
            <w:r w:rsidR="008D6808">
              <w:rPr>
                <w:rFonts w:ascii="Arial" w:eastAsia="Arial" w:hAnsi="Arial" w:cs="Arial"/>
              </w:rPr>
              <w:t>backwards. Touch</w:t>
            </w:r>
            <w:r>
              <w:rPr>
                <w:rFonts w:ascii="Arial" w:eastAsia="Arial" w:hAnsi="Arial" w:cs="Arial"/>
              </w:rPr>
              <w:t xml:space="preserve"> objects as you count.</w:t>
            </w:r>
          </w:p>
          <w:p w:rsidR="002050CA" w:rsidRDefault="002050CA">
            <w:pPr>
              <w:rPr>
                <w:rFonts w:ascii="Verdana" w:eastAsia="Verdana" w:hAnsi="Verdana" w:cs="Verdana"/>
                <w:sz w:val="20"/>
                <w:szCs w:val="20"/>
              </w:rPr>
            </w:pPr>
          </w:p>
          <w:p w:rsidR="002050CA" w:rsidRDefault="002050CA">
            <w:pPr>
              <w:rPr>
                <w:rFonts w:ascii="Verdana" w:eastAsia="Verdana" w:hAnsi="Verdana" w:cs="Verdana"/>
                <w:sz w:val="20"/>
                <w:szCs w:val="20"/>
              </w:rPr>
            </w:pPr>
          </w:p>
          <w:p w:rsidR="002050CA" w:rsidRDefault="002050CA">
            <w:pPr>
              <w:rPr>
                <w:rFonts w:ascii="Verdana" w:eastAsia="Verdana" w:hAnsi="Verdana" w:cs="Verdana"/>
                <w:sz w:val="20"/>
                <w:szCs w:val="20"/>
              </w:rPr>
            </w:pPr>
          </w:p>
          <w:p w:rsidR="002050CA" w:rsidRDefault="002050CA">
            <w:pPr>
              <w:rPr>
                <w:rFonts w:ascii="Verdana" w:eastAsia="Verdana" w:hAnsi="Verdana" w:cs="Verdana"/>
                <w:sz w:val="20"/>
                <w:szCs w:val="20"/>
              </w:rPr>
            </w:pPr>
          </w:p>
          <w:p w:rsidR="002050CA" w:rsidRDefault="002050CA">
            <w:pPr>
              <w:rPr>
                <w:rFonts w:ascii="Verdana" w:eastAsia="Verdana" w:hAnsi="Verdana" w:cs="Verdana"/>
                <w:sz w:val="20"/>
                <w:szCs w:val="20"/>
              </w:rPr>
            </w:pPr>
          </w:p>
          <w:p w:rsidR="002050CA" w:rsidRDefault="002050CA">
            <w:pPr>
              <w:rPr>
                <w:rFonts w:ascii="Verdana" w:eastAsia="Verdana" w:hAnsi="Verdana" w:cs="Verdana"/>
                <w:sz w:val="20"/>
                <w:szCs w:val="20"/>
              </w:rPr>
            </w:pPr>
          </w:p>
          <w:p w:rsidR="002050CA" w:rsidRDefault="002050CA">
            <w:pPr>
              <w:rPr>
                <w:rFonts w:ascii="Verdana" w:eastAsia="Verdana" w:hAnsi="Verdana" w:cs="Verdana"/>
                <w:sz w:val="20"/>
                <w:szCs w:val="20"/>
              </w:rPr>
            </w:pPr>
          </w:p>
          <w:p w:rsidR="002050CA" w:rsidRDefault="00386231">
            <w:pPr>
              <w:rPr>
                <w:rFonts w:ascii="Verdana" w:eastAsia="Verdana" w:hAnsi="Verdana" w:cs="Verdana"/>
                <w:sz w:val="20"/>
                <w:szCs w:val="20"/>
              </w:rPr>
            </w:pPr>
            <w:r>
              <w:rPr>
                <w:rFonts w:ascii="Verdana" w:eastAsia="Verdana" w:hAnsi="Verdana" w:cs="Verdana"/>
                <w:color w:val="000000"/>
                <w:sz w:val="20"/>
                <w:szCs w:val="20"/>
              </w:rPr>
              <w:t>Date completed ………………………………..</w:t>
            </w:r>
          </w:p>
        </w:tc>
        <w:tc>
          <w:tcPr>
            <w:tcW w:w="5499" w:type="dxa"/>
            <w:tcBorders>
              <w:top w:val="single" w:sz="24" w:space="0" w:color="000000"/>
              <w:left w:val="single" w:sz="24" w:space="0" w:color="000000"/>
              <w:right w:val="single" w:sz="24" w:space="0" w:color="000000"/>
            </w:tcBorders>
            <w:shd w:val="clear" w:color="auto" w:fill="F0F0C8"/>
          </w:tcPr>
          <w:p w:rsidR="002050CA" w:rsidRDefault="00386231">
            <w:pPr>
              <w:spacing w:line="276" w:lineRule="auto"/>
              <w:rPr>
                <w:rFonts w:ascii="Arial" w:eastAsia="Arial" w:hAnsi="Arial" w:cs="Arial"/>
              </w:rPr>
            </w:pPr>
            <w:r>
              <w:rPr>
                <w:rFonts w:ascii="Arial" w:eastAsia="Arial" w:hAnsi="Arial" w:cs="Arial"/>
              </w:rPr>
              <w:t xml:space="preserve">Play letter games. </w:t>
            </w:r>
          </w:p>
          <w:p w:rsidR="002050CA" w:rsidRDefault="008D6808">
            <w:pPr>
              <w:spacing w:line="276" w:lineRule="auto"/>
              <w:rPr>
                <w:rFonts w:ascii="Arial" w:eastAsia="Arial" w:hAnsi="Arial" w:cs="Arial"/>
              </w:rPr>
            </w:pPr>
            <w:hyperlink r:id="rId11">
              <w:r w:rsidR="00386231">
                <w:rPr>
                  <w:rFonts w:ascii="Arial" w:eastAsia="Arial" w:hAnsi="Arial" w:cs="Arial"/>
                  <w:color w:val="1155CC"/>
                  <w:u w:val="single"/>
                </w:rPr>
                <w:t>https://www.phonicsbloom.com/uk/game/flash-cards?phase=2</w:t>
              </w:r>
            </w:hyperlink>
          </w:p>
          <w:p w:rsidR="002050CA" w:rsidRDefault="002050CA">
            <w:pPr>
              <w:spacing w:line="276" w:lineRule="auto"/>
              <w:rPr>
                <w:rFonts w:ascii="Arial" w:eastAsia="Arial" w:hAnsi="Arial" w:cs="Arial"/>
              </w:rPr>
            </w:pPr>
          </w:p>
          <w:p w:rsidR="002050CA" w:rsidRDefault="002050CA">
            <w:pPr>
              <w:spacing w:line="276" w:lineRule="auto"/>
              <w:rPr>
                <w:rFonts w:ascii="Arial" w:eastAsia="Arial" w:hAnsi="Arial" w:cs="Arial"/>
              </w:rPr>
            </w:pPr>
          </w:p>
          <w:p w:rsidR="002050CA" w:rsidRDefault="002050CA">
            <w:pPr>
              <w:spacing w:line="276" w:lineRule="auto"/>
              <w:rPr>
                <w:rFonts w:ascii="Arial" w:eastAsia="Arial" w:hAnsi="Arial" w:cs="Arial"/>
              </w:rPr>
            </w:pPr>
          </w:p>
          <w:p w:rsidR="008D6808" w:rsidRDefault="008D6808">
            <w:pPr>
              <w:spacing w:line="276" w:lineRule="auto"/>
              <w:rPr>
                <w:rFonts w:ascii="Arial" w:eastAsia="Arial" w:hAnsi="Arial" w:cs="Arial"/>
              </w:rPr>
            </w:pPr>
          </w:p>
          <w:p w:rsidR="008D6808" w:rsidRDefault="008D6808">
            <w:pPr>
              <w:spacing w:line="276" w:lineRule="auto"/>
              <w:rPr>
                <w:rFonts w:ascii="Arial" w:eastAsia="Arial" w:hAnsi="Arial" w:cs="Arial"/>
              </w:rPr>
            </w:pPr>
          </w:p>
          <w:p w:rsidR="008D6808" w:rsidRDefault="008D6808">
            <w:pPr>
              <w:spacing w:line="276" w:lineRule="auto"/>
              <w:rPr>
                <w:rFonts w:ascii="Arial" w:eastAsia="Arial" w:hAnsi="Arial" w:cs="Arial"/>
              </w:rPr>
            </w:pPr>
          </w:p>
          <w:p w:rsidR="002050CA" w:rsidRDefault="00386231">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4147" w:type="dxa"/>
            <w:vMerge/>
            <w:tcBorders>
              <w:top w:val="single" w:sz="24" w:space="0" w:color="000000"/>
              <w:left w:val="single" w:sz="24" w:space="0" w:color="000000"/>
              <w:right w:val="single" w:sz="24" w:space="0" w:color="000000"/>
            </w:tcBorders>
            <w:shd w:val="clear" w:color="auto" w:fill="CCC1D9"/>
          </w:tcPr>
          <w:p w:rsidR="002050CA" w:rsidRDefault="002050CA">
            <w:pPr>
              <w:widowControl w:val="0"/>
              <w:pBdr>
                <w:top w:val="nil"/>
                <w:left w:val="nil"/>
                <w:bottom w:val="nil"/>
                <w:right w:val="nil"/>
                <w:between w:val="nil"/>
              </w:pBdr>
              <w:spacing w:line="276" w:lineRule="auto"/>
              <w:rPr>
                <w:rFonts w:ascii="Verdana" w:eastAsia="Verdana" w:hAnsi="Verdana" w:cs="Verdana"/>
                <w:color w:val="000000"/>
                <w:sz w:val="20"/>
                <w:szCs w:val="20"/>
              </w:rPr>
            </w:pPr>
          </w:p>
        </w:tc>
      </w:tr>
      <w:tr w:rsidR="002050CA">
        <w:trPr>
          <w:trHeight w:val="1758"/>
        </w:trPr>
        <w:tc>
          <w:tcPr>
            <w:tcW w:w="5480" w:type="dxa"/>
            <w:tcBorders>
              <w:top w:val="single" w:sz="24" w:space="0" w:color="000000"/>
              <w:left w:val="single" w:sz="24" w:space="0" w:color="000000"/>
              <w:right w:val="single" w:sz="24" w:space="0" w:color="000000"/>
            </w:tcBorders>
            <w:shd w:val="clear" w:color="auto" w:fill="C6D9F1"/>
          </w:tcPr>
          <w:p w:rsidR="002050CA" w:rsidRDefault="00386231">
            <w:pPr>
              <w:spacing w:line="276" w:lineRule="auto"/>
              <w:rPr>
                <w:rFonts w:ascii="Arial" w:eastAsia="Arial" w:hAnsi="Arial" w:cs="Arial"/>
              </w:rPr>
            </w:pPr>
            <w:r>
              <w:rPr>
                <w:rFonts w:ascii="Arial" w:eastAsia="Arial" w:hAnsi="Arial" w:cs="Arial"/>
              </w:rPr>
              <w:t>Ask your child to line up objects or toys from around the house. Line them up to race. Role play the race with your child. Ask “Which toy was first? Which toy was last? Which toy is third?</w:t>
            </w:r>
            <w:r w:rsidR="008D6808">
              <w:rPr>
                <w:rFonts w:ascii="Arial" w:eastAsia="Arial" w:hAnsi="Arial" w:cs="Arial"/>
              </w:rPr>
              <w:t>” etc.</w:t>
            </w:r>
            <w:r>
              <w:rPr>
                <w:rFonts w:ascii="Arial" w:eastAsia="Arial" w:hAnsi="Arial" w:cs="Arial"/>
              </w:rPr>
              <w:t xml:space="preserve"> Make little rosettes / badges for 1st, 2nd, </w:t>
            </w:r>
            <w:proofErr w:type="gramStart"/>
            <w:r>
              <w:rPr>
                <w:rFonts w:ascii="Arial" w:eastAsia="Arial" w:hAnsi="Arial" w:cs="Arial"/>
              </w:rPr>
              <w:t>3rd</w:t>
            </w:r>
            <w:proofErr w:type="gramEnd"/>
            <w:r>
              <w:rPr>
                <w:rFonts w:ascii="Arial" w:eastAsia="Arial" w:hAnsi="Arial" w:cs="Arial"/>
              </w:rPr>
              <w:t>.</w:t>
            </w:r>
          </w:p>
          <w:p w:rsidR="002050CA" w:rsidRDefault="002050CA">
            <w:pPr>
              <w:spacing w:line="276" w:lineRule="auto"/>
              <w:rPr>
                <w:rFonts w:ascii="Arial" w:eastAsia="Arial" w:hAnsi="Arial" w:cs="Arial"/>
              </w:rPr>
            </w:pPr>
          </w:p>
          <w:p w:rsidR="002050CA" w:rsidRDefault="002050CA">
            <w:pPr>
              <w:rPr>
                <w:rFonts w:ascii="Verdana" w:eastAsia="Verdana" w:hAnsi="Verdana" w:cs="Verdana"/>
                <w:sz w:val="20"/>
                <w:szCs w:val="20"/>
              </w:rPr>
            </w:pPr>
            <w:bookmarkStart w:id="1" w:name="_8erx2bask3o1" w:colFirst="0" w:colLast="0"/>
            <w:bookmarkEnd w:id="1"/>
          </w:p>
          <w:p w:rsidR="002050CA" w:rsidRDefault="00386231">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5499" w:type="dxa"/>
            <w:tcBorders>
              <w:top w:val="single" w:sz="24" w:space="0" w:color="000000"/>
              <w:left w:val="single" w:sz="24" w:space="0" w:color="000000"/>
              <w:right w:val="single" w:sz="24" w:space="0" w:color="000000"/>
            </w:tcBorders>
            <w:shd w:val="clear" w:color="auto" w:fill="F0F0C8"/>
          </w:tcPr>
          <w:p w:rsidR="002050CA" w:rsidRDefault="00386231">
            <w:pPr>
              <w:spacing w:line="276" w:lineRule="auto"/>
              <w:rPr>
                <w:rFonts w:ascii="Verdana" w:eastAsia="Verdana" w:hAnsi="Verdana" w:cs="Verdana"/>
                <w:sz w:val="20"/>
                <w:szCs w:val="20"/>
              </w:rPr>
            </w:pPr>
            <w:r>
              <w:rPr>
                <w:rFonts w:ascii="Arial" w:eastAsia="Arial" w:hAnsi="Arial" w:cs="Arial"/>
              </w:rPr>
              <w:t xml:space="preserve">Practise your child’s name. You write your child’s name (Capital letter only on the first letter of their name) and your child can write over your writing or copy underneath. </w:t>
            </w:r>
          </w:p>
          <w:p w:rsidR="002050CA" w:rsidRDefault="002050CA">
            <w:pPr>
              <w:jc w:val="center"/>
              <w:rPr>
                <w:rFonts w:ascii="Verdana" w:eastAsia="Verdana" w:hAnsi="Verdana" w:cs="Verdana"/>
                <w:sz w:val="20"/>
                <w:szCs w:val="20"/>
              </w:rPr>
            </w:pPr>
          </w:p>
          <w:p w:rsidR="002050CA" w:rsidRDefault="002050CA">
            <w:pPr>
              <w:jc w:val="center"/>
              <w:rPr>
                <w:rFonts w:ascii="Verdana" w:eastAsia="Verdana" w:hAnsi="Verdana" w:cs="Verdana"/>
                <w:sz w:val="20"/>
                <w:szCs w:val="20"/>
              </w:rPr>
            </w:pPr>
          </w:p>
          <w:p w:rsidR="002050CA" w:rsidRDefault="002050CA">
            <w:pPr>
              <w:jc w:val="center"/>
              <w:rPr>
                <w:rFonts w:ascii="Verdana" w:eastAsia="Verdana" w:hAnsi="Verdana" w:cs="Verdana"/>
                <w:sz w:val="20"/>
                <w:szCs w:val="20"/>
              </w:rPr>
            </w:pPr>
          </w:p>
          <w:p w:rsidR="002050CA" w:rsidRDefault="00386231">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4147" w:type="dxa"/>
            <w:vMerge/>
            <w:tcBorders>
              <w:top w:val="single" w:sz="24" w:space="0" w:color="000000"/>
              <w:left w:val="single" w:sz="24" w:space="0" w:color="000000"/>
              <w:right w:val="single" w:sz="24" w:space="0" w:color="000000"/>
            </w:tcBorders>
            <w:shd w:val="clear" w:color="auto" w:fill="CCC1D9"/>
          </w:tcPr>
          <w:p w:rsidR="002050CA" w:rsidRDefault="002050CA">
            <w:pPr>
              <w:widowControl w:val="0"/>
              <w:pBdr>
                <w:top w:val="nil"/>
                <w:left w:val="nil"/>
                <w:bottom w:val="nil"/>
                <w:right w:val="nil"/>
                <w:between w:val="nil"/>
              </w:pBdr>
              <w:spacing w:line="276" w:lineRule="auto"/>
              <w:rPr>
                <w:rFonts w:ascii="Verdana" w:eastAsia="Verdana" w:hAnsi="Verdana" w:cs="Verdana"/>
                <w:color w:val="000000"/>
                <w:sz w:val="20"/>
                <w:szCs w:val="20"/>
              </w:rPr>
            </w:pPr>
          </w:p>
        </w:tc>
      </w:tr>
      <w:tr w:rsidR="002050CA">
        <w:trPr>
          <w:trHeight w:val="1798"/>
        </w:trPr>
        <w:tc>
          <w:tcPr>
            <w:tcW w:w="5480" w:type="dxa"/>
            <w:tcBorders>
              <w:top w:val="single" w:sz="24" w:space="0" w:color="000000"/>
              <w:left w:val="single" w:sz="24" w:space="0" w:color="000000"/>
              <w:right w:val="single" w:sz="24" w:space="0" w:color="000000"/>
            </w:tcBorders>
            <w:shd w:val="clear" w:color="auto" w:fill="C6D9F1"/>
          </w:tcPr>
          <w:p w:rsidR="002050CA" w:rsidRDefault="00386231">
            <w:pPr>
              <w:spacing w:line="276" w:lineRule="auto"/>
              <w:rPr>
                <w:rFonts w:ascii="Arial" w:eastAsia="Arial" w:hAnsi="Arial" w:cs="Arial"/>
              </w:rPr>
            </w:pPr>
            <w:r>
              <w:rPr>
                <w:rFonts w:ascii="Arial" w:eastAsia="Arial" w:hAnsi="Arial" w:cs="Arial"/>
              </w:rPr>
              <w:t>Write numbers 1 to 5 on pieces of paper. Stick those numbers onto cups. Place cups on the floor, spaced out. Scrunch small pieces of paper into balls. Ask your child to try and get their ball into a numbered cup</w:t>
            </w:r>
            <w:bookmarkStart w:id="2" w:name="_GoBack"/>
            <w:bookmarkEnd w:id="2"/>
            <w:r>
              <w:rPr>
                <w:rFonts w:ascii="Arial" w:eastAsia="Arial" w:hAnsi="Arial" w:cs="Arial"/>
              </w:rPr>
              <w:t xml:space="preserve"> </w:t>
            </w:r>
            <w:r w:rsidR="008D6808">
              <w:rPr>
                <w:rFonts w:ascii="Arial" w:eastAsia="Arial" w:hAnsi="Arial" w:cs="Arial"/>
              </w:rPr>
              <w:t>e.g.</w:t>
            </w:r>
            <w:r>
              <w:rPr>
                <w:rFonts w:ascii="Arial" w:eastAsia="Arial" w:hAnsi="Arial" w:cs="Arial"/>
              </w:rPr>
              <w:t xml:space="preserve"> 4. </w:t>
            </w:r>
          </w:p>
          <w:p w:rsidR="002050CA" w:rsidRDefault="002050CA">
            <w:pPr>
              <w:spacing w:line="276" w:lineRule="auto"/>
              <w:rPr>
                <w:rFonts w:ascii="Arial" w:eastAsia="Arial" w:hAnsi="Arial" w:cs="Arial"/>
              </w:rPr>
            </w:pPr>
          </w:p>
          <w:p w:rsidR="002050CA" w:rsidRDefault="002050CA">
            <w:pPr>
              <w:rPr>
                <w:rFonts w:ascii="Verdana" w:eastAsia="Verdana" w:hAnsi="Verdana" w:cs="Verdana"/>
                <w:sz w:val="20"/>
                <w:szCs w:val="20"/>
              </w:rPr>
            </w:pPr>
          </w:p>
          <w:p w:rsidR="002050CA" w:rsidRDefault="00386231">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5499" w:type="dxa"/>
            <w:tcBorders>
              <w:top w:val="single" w:sz="24" w:space="0" w:color="000000"/>
              <w:left w:val="single" w:sz="24" w:space="0" w:color="000000"/>
              <w:right w:val="single" w:sz="24" w:space="0" w:color="000000"/>
            </w:tcBorders>
            <w:shd w:val="clear" w:color="auto" w:fill="F0F0C8"/>
          </w:tcPr>
          <w:p w:rsidR="002050CA" w:rsidRDefault="00386231">
            <w:pPr>
              <w:spacing w:line="276" w:lineRule="auto"/>
              <w:rPr>
                <w:rFonts w:ascii="Verdana" w:eastAsia="Verdana" w:hAnsi="Verdana" w:cs="Verdana"/>
                <w:sz w:val="20"/>
                <w:szCs w:val="20"/>
              </w:rPr>
            </w:pPr>
            <w:r>
              <w:rPr>
                <w:rFonts w:ascii="Arial" w:eastAsia="Arial" w:hAnsi="Arial" w:cs="Arial"/>
              </w:rPr>
              <w:t xml:space="preserve">Share a book with your child, discuss the pictures, characters, what happens and what might happen next. Can your child find the sound ‘ck’ in the story? </w:t>
            </w:r>
          </w:p>
          <w:p w:rsidR="002050CA" w:rsidRDefault="002050CA">
            <w:pPr>
              <w:jc w:val="center"/>
              <w:rPr>
                <w:rFonts w:ascii="Verdana" w:eastAsia="Verdana" w:hAnsi="Verdana" w:cs="Verdana"/>
                <w:sz w:val="20"/>
                <w:szCs w:val="20"/>
              </w:rPr>
            </w:pPr>
          </w:p>
          <w:p w:rsidR="002050CA" w:rsidRDefault="002050CA">
            <w:pPr>
              <w:jc w:val="center"/>
              <w:rPr>
                <w:rFonts w:ascii="Verdana" w:eastAsia="Verdana" w:hAnsi="Verdana" w:cs="Verdana"/>
                <w:sz w:val="20"/>
                <w:szCs w:val="20"/>
              </w:rPr>
            </w:pPr>
          </w:p>
          <w:p w:rsidR="002050CA" w:rsidRDefault="002050CA">
            <w:pPr>
              <w:jc w:val="center"/>
              <w:rPr>
                <w:rFonts w:ascii="Verdana" w:eastAsia="Verdana" w:hAnsi="Verdana" w:cs="Verdana"/>
                <w:sz w:val="20"/>
                <w:szCs w:val="20"/>
              </w:rPr>
            </w:pPr>
          </w:p>
          <w:p w:rsidR="002050CA" w:rsidRDefault="002050CA">
            <w:pPr>
              <w:jc w:val="center"/>
              <w:rPr>
                <w:rFonts w:ascii="Verdana" w:eastAsia="Verdana" w:hAnsi="Verdana" w:cs="Verdana"/>
                <w:color w:val="000000"/>
                <w:sz w:val="20"/>
                <w:szCs w:val="20"/>
              </w:rPr>
            </w:pPr>
          </w:p>
          <w:p w:rsidR="002050CA" w:rsidRDefault="00386231">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4147" w:type="dxa"/>
            <w:vMerge/>
            <w:tcBorders>
              <w:top w:val="single" w:sz="24" w:space="0" w:color="000000"/>
              <w:left w:val="single" w:sz="24" w:space="0" w:color="000000"/>
              <w:right w:val="single" w:sz="24" w:space="0" w:color="000000"/>
            </w:tcBorders>
            <w:shd w:val="clear" w:color="auto" w:fill="CCC1D9"/>
          </w:tcPr>
          <w:p w:rsidR="002050CA" w:rsidRDefault="002050CA">
            <w:pPr>
              <w:widowControl w:val="0"/>
              <w:pBdr>
                <w:top w:val="nil"/>
                <w:left w:val="nil"/>
                <w:bottom w:val="nil"/>
                <w:right w:val="nil"/>
                <w:between w:val="nil"/>
              </w:pBdr>
              <w:spacing w:line="276" w:lineRule="auto"/>
              <w:rPr>
                <w:rFonts w:ascii="Verdana" w:eastAsia="Verdana" w:hAnsi="Verdana" w:cs="Verdana"/>
                <w:color w:val="000000"/>
                <w:sz w:val="20"/>
                <w:szCs w:val="20"/>
              </w:rPr>
            </w:pPr>
          </w:p>
        </w:tc>
      </w:tr>
    </w:tbl>
    <w:p w:rsidR="002050CA" w:rsidRDefault="002050CA">
      <w:pPr>
        <w:spacing w:after="0" w:line="240" w:lineRule="auto"/>
        <w:rPr>
          <w:rFonts w:ascii="Verdana" w:eastAsia="Verdana" w:hAnsi="Verdana" w:cs="Verdana"/>
          <w:sz w:val="18"/>
          <w:szCs w:val="18"/>
        </w:rPr>
      </w:pPr>
    </w:p>
    <w:p w:rsidR="002050CA" w:rsidRDefault="002050CA">
      <w:pPr>
        <w:spacing w:after="0" w:line="240" w:lineRule="auto"/>
        <w:rPr>
          <w:rFonts w:ascii="Verdana" w:eastAsia="Verdana" w:hAnsi="Verdana" w:cs="Verdana"/>
          <w:sz w:val="18"/>
          <w:szCs w:val="18"/>
        </w:rPr>
      </w:pPr>
    </w:p>
    <w:p w:rsidR="002050CA" w:rsidRDefault="00386231">
      <w:pPr>
        <w:spacing w:after="0" w:line="240" w:lineRule="auto"/>
        <w:rPr>
          <w:rFonts w:ascii="Verdana" w:eastAsia="Verdana" w:hAnsi="Verdana" w:cs="Verdana"/>
          <w:b/>
          <w:sz w:val="24"/>
          <w:szCs w:val="24"/>
        </w:rPr>
      </w:pPr>
      <w:r>
        <w:rPr>
          <w:rFonts w:ascii="Verdana" w:eastAsia="Verdana" w:hAnsi="Verdana" w:cs="Verdana"/>
          <w:b/>
          <w:sz w:val="24"/>
          <w:szCs w:val="24"/>
        </w:rPr>
        <w:t xml:space="preserve">Thank you for completing the School Closure Home Learning Task Sheet – You support is very much appreciated. </w:t>
      </w:r>
    </w:p>
    <w:p w:rsidR="002050CA" w:rsidRDefault="00386231">
      <w:pPr>
        <w:spacing w:after="0" w:line="240" w:lineRule="auto"/>
        <w:rPr>
          <w:rFonts w:ascii="Verdana" w:eastAsia="Verdana" w:hAnsi="Verdana" w:cs="Verdana"/>
          <w:b/>
          <w:sz w:val="24"/>
          <w:szCs w:val="24"/>
        </w:rPr>
      </w:pPr>
      <w:r>
        <w:rPr>
          <w:rFonts w:ascii="Verdana" w:eastAsia="Verdana" w:hAnsi="Verdana" w:cs="Verdana"/>
          <w:b/>
          <w:sz w:val="24"/>
          <w:szCs w:val="24"/>
        </w:rPr>
        <w:t xml:space="preserve">Please return this sheet to your child’s class teacher on return to school.  </w:t>
      </w:r>
      <w:proofErr w:type="spellStart"/>
      <w:r>
        <w:rPr>
          <w:rFonts w:ascii="Verdana" w:eastAsia="Verdana" w:hAnsi="Verdana" w:cs="Verdana"/>
          <w:b/>
          <w:sz w:val="24"/>
          <w:szCs w:val="24"/>
        </w:rPr>
        <w:t>Diolch</w:t>
      </w:r>
      <w:proofErr w:type="spellEnd"/>
      <w:r>
        <w:rPr>
          <w:rFonts w:ascii="Verdana" w:eastAsia="Verdana" w:hAnsi="Verdana" w:cs="Verdana"/>
          <w:b/>
          <w:sz w:val="24"/>
          <w:szCs w:val="24"/>
        </w:rPr>
        <w:t xml:space="preserve"> </w:t>
      </w:r>
      <w:proofErr w:type="spellStart"/>
      <w:r>
        <w:rPr>
          <w:rFonts w:ascii="Verdana" w:eastAsia="Verdana" w:hAnsi="Verdana" w:cs="Verdana"/>
          <w:b/>
          <w:sz w:val="24"/>
          <w:szCs w:val="24"/>
        </w:rPr>
        <w:t>yn</w:t>
      </w:r>
      <w:proofErr w:type="spellEnd"/>
      <w:r>
        <w:rPr>
          <w:rFonts w:ascii="Verdana" w:eastAsia="Verdana" w:hAnsi="Verdana" w:cs="Verdana"/>
          <w:b/>
          <w:sz w:val="24"/>
          <w:szCs w:val="24"/>
        </w:rPr>
        <w:t xml:space="preserve"> </w:t>
      </w:r>
      <w:proofErr w:type="spellStart"/>
      <w:r>
        <w:rPr>
          <w:rFonts w:ascii="Verdana" w:eastAsia="Verdana" w:hAnsi="Verdana" w:cs="Verdana"/>
          <w:b/>
          <w:sz w:val="24"/>
          <w:szCs w:val="24"/>
        </w:rPr>
        <w:t>fawr</w:t>
      </w:r>
      <w:proofErr w:type="spellEnd"/>
      <w:r>
        <w:rPr>
          <w:rFonts w:ascii="Verdana" w:eastAsia="Verdana" w:hAnsi="Verdana" w:cs="Verdana"/>
          <w:b/>
          <w:sz w:val="24"/>
          <w:szCs w:val="24"/>
        </w:rPr>
        <w:t xml:space="preserve">! </w:t>
      </w:r>
    </w:p>
    <w:sectPr w:rsidR="002050CA">
      <w:pgSz w:w="16840" w:h="11900"/>
      <w:pgMar w:top="284" w:right="720" w:bottom="142"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8E7BDE"/>
    <w:multiLevelType w:val="multilevel"/>
    <w:tmpl w:val="82BCEDCE"/>
    <w:lvl w:ilvl="0">
      <w:start w:val="1"/>
      <w:numFmt w:val="bullet"/>
      <w:lvlText w:val="☼"/>
      <w:lvlJc w:val="left"/>
      <w:pPr>
        <w:ind w:left="720" w:hanging="360"/>
      </w:pPr>
      <w:rPr>
        <w:rFonts w:ascii="Noto Sans Symbols" w:eastAsia="Noto Sans Symbols" w:hAnsi="Noto Sans Symbols" w:cs="Noto Sans Symbols"/>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0CA"/>
    <w:rsid w:val="002050CA"/>
    <w:rsid w:val="00386231"/>
    <w:rsid w:val="008D6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4D729"/>
  <w15:docId w15:val="{E8268FDE-BA22-4FFB-AE55-2211339F4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youtube.com/watch?v=1Qpn2839K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glanyrafonprimary.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rynhafodprm.co.uk" TargetMode="External"/><Relationship Id="rId11" Type="http://schemas.openxmlformats.org/officeDocument/2006/relationships/hyperlink" Target="https://www.phonicsbloom.com/uk/game/flash-cards?phase=2" TargetMode="External"/><Relationship Id="rId5" Type="http://schemas.openxmlformats.org/officeDocument/2006/relationships/image" Target="media/image1.png"/><Relationship Id="rId10" Type="http://schemas.openxmlformats.org/officeDocument/2006/relationships/hyperlink" Target="https://www.youtube.com/watch?v=qirhfFzuK_4" TargetMode="External"/><Relationship Id="rId4" Type="http://schemas.openxmlformats.org/officeDocument/2006/relationships/webSettings" Target="webSettings.xml"/><Relationship Id="rId9" Type="http://schemas.openxmlformats.org/officeDocument/2006/relationships/hyperlink" Target="https://www.youtube.com/watch?v=TYYSBProJH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552</Words>
  <Characters>3152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Graham Matthews</dc:creator>
  <cp:lastModifiedBy>Jo Griffiths</cp:lastModifiedBy>
  <cp:revision>3</cp:revision>
  <dcterms:created xsi:type="dcterms:W3CDTF">2020-03-18T11:48:00Z</dcterms:created>
  <dcterms:modified xsi:type="dcterms:W3CDTF">2020-03-19T09:39:00Z</dcterms:modified>
</cp:coreProperties>
</file>